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F" w:rsidRPr="003F5261" w:rsidRDefault="0048265D" w:rsidP="003F5261">
      <w:pPr>
        <w:rPr>
          <w:lang w:val="en-US"/>
        </w:rPr>
      </w:pPr>
      <w:r w:rsidRPr="0048265D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1.15pt;margin-top:-17.6pt;width:186.7pt;height:48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OCuAIAAKk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J/5XgRXOdxN/fPQt61z&#10;STy+bqXSr6hokDESLKHzFp3sbpQGHuA6uphgXGSsrm33a/7oAByHE4gNT82dycI28z7yotV8NQ+d&#10;MJiunNBLU+cqW4bONPNnk/Q8XS5T/6uJ64dxxYqCchNmFJYf/lnjDhIfJHGUlhI1KwycSUnJzXpZ&#10;S7QjIOzMfqZbkPyJm/s4DXsNXJ5Q8oPQuw4iJ5vOZ06YhRMnmnlzx/Oj62jqhVGYZo8p3TBO/50S&#10;6hIcTYLJIKbfcvPs95wbiRumYXTUrEnw/OhEYiPBFS9sazVh9WCflMKk/1AKqNjYaCtYo9FBrbpf&#10;94BiVLwWxR1IVwpQFogQ5h0YlZBfMOpgdiRYfd4SSTGqX3OQvxk0oyFHYz0ahOfwNMEao8Fc6mEg&#10;bVvJNhUgjz/YFfwiGbPqfcgCUjcbmAeWxGF2mYFzurdeDxN28QsAAP//AwBQSwMEFAAGAAgAAAAh&#10;ANxg1AHfAAAACwEAAA8AAABkcnMvZG93bnJldi54bWxMj8tOwzAQRfdI/IM1SGxQ6zxogBCnQgg2&#10;7Chs2LnxkETY4yh2k9CvZ7qiy9G9OvdMtV2cFROOofekIF0nIJAab3pqFXx+vK7uQYSoyWjrCRX8&#10;YoBtfXlR6dL4md5x2sVWMIRCqRV0MQ6llKHp0Omw9gMSZ99+dDryObbSjHpmuLMyS5JCOt0TL3R6&#10;wOcOm5/dwSkolpfh5u0Bs/nY2Im+jmkaMVXq+mp5egQRcYn/ZTjpszrU7LT3BzJBWGYUWc5VBat8&#10;k4E4NZJ8cwdiz1l6C7Ku5PkP9R8AAAD//wMAUEsBAi0AFAAGAAgAAAAhALaDOJL+AAAA4QEAABMA&#10;AAAAAAAAAAAAAAAAAAAAAFtDb250ZW50X1R5cGVzXS54bWxQSwECLQAUAAYACAAAACEAOP0h/9YA&#10;AACUAQAACwAAAAAAAAAAAAAAAAAvAQAAX3JlbHMvLnJlbHNQSwECLQAUAAYACAAAACEA4pIzgrgC&#10;AACpBQAADgAAAAAAAAAAAAAAAAAuAgAAZHJzL2Uyb0RvYy54bWxQSwECLQAUAAYACAAAACEA3GDU&#10;Ad8AAAALAQAADwAAAAAAAAAAAAAAAAASBQAAZHJzL2Rvd25yZXYueG1sUEsFBgAAAAAEAAQA8wAA&#10;AB4GAAAAAA==&#10;" filled="f" stroked="f">
            <v:textbox style="mso-fit-shape-to-text:t" inset="0,0,0,0">
              <w:txbxContent>
                <w:p w:rsidR="003D711F" w:rsidRDefault="003D711F" w:rsidP="00557602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Style w:val="2Exact"/>
                      <w:sz w:val="24"/>
                      <w:szCs w:val="24"/>
                    </w:rPr>
                  </w:pPr>
                  <w:r w:rsidRPr="00C41E8E">
                    <w:rPr>
                      <w:rStyle w:val="2Exact"/>
                      <w:sz w:val="24"/>
                      <w:szCs w:val="24"/>
                    </w:rPr>
                    <w:t xml:space="preserve">ЗАТВЕРДЖЕНО </w:t>
                  </w:r>
                </w:p>
                <w:p w:rsidR="003D711F" w:rsidRPr="00C41E8E" w:rsidRDefault="003D711F" w:rsidP="00557602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Style w:val="2Exact"/>
                      <w:sz w:val="24"/>
                      <w:szCs w:val="24"/>
                    </w:rPr>
                  </w:pPr>
                  <w:r w:rsidRPr="00C41E8E">
                    <w:rPr>
                      <w:rStyle w:val="2Exact"/>
                      <w:sz w:val="24"/>
                      <w:szCs w:val="24"/>
                    </w:rPr>
                    <w:t xml:space="preserve">на засіданні Методичної ради </w:t>
                  </w:r>
                </w:p>
                <w:p w:rsidR="003D711F" w:rsidRPr="00C41E8E" w:rsidRDefault="003D711F" w:rsidP="00557602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C41E8E">
                    <w:rPr>
                      <w:rStyle w:val="2Exact"/>
                      <w:sz w:val="24"/>
                      <w:szCs w:val="24"/>
                    </w:rPr>
                    <w:t>Протокол №  від____________</w:t>
                  </w:r>
                </w:p>
              </w:txbxContent>
            </v:textbox>
            <w10:wrap anchorx="margin"/>
          </v:shape>
        </w:pict>
      </w:r>
    </w:p>
    <w:p w:rsidR="00D962E8" w:rsidRPr="00D962E8" w:rsidRDefault="00D962E8" w:rsidP="00D962E8">
      <w:pPr>
        <w:widowControl w:val="0"/>
        <w:tabs>
          <w:tab w:val="left" w:pos="685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uk-UA" w:bidi="uk-UA"/>
        </w:rPr>
      </w:pPr>
      <w:r w:rsidRPr="00D962E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uk-UA" w:bidi="uk-UA"/>
        </w:rPr>
        <w:t>ПЛАН</w:t>
      </w:r>
    </w:p>
    <w:p w:rsidR="003D711F" w:rsidRPr="00D962E8" w:rsidRDefault="00D962E8" w:rsidP="00D962E8">
      <w:pPr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uk-UA" w:bidi="uk-UA"/>
        </w:rPr>
      </w:pPr>
      <w:r w:rsidRPr="00D962E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uk-UA" w:bidi="uk-UA"/>
        </w:rPr>
        <w:t xml:space="preserve">засідань Методичної ради </w:t>
      </w:r>
      <w:r w:rsidRPr="00D962E8">
        <w:rPr>
          <w:rFonts w:ascii="Times New Roman" w:eastAsia="Tahoma" w:hAnsi="Times New Roman" w:cs="Times New Roman"/>
          <w:b/>
          <w:bCs/>
          <w:color w:val="000000"/>
          <w:spacing w:val="-10"/>
          <w:sz w:val="24"/>
          <w:szCs w:val="24"/>
          <w:lang w:eastAsia="uk-UA" w:bidi="uk-UA"/>
        </w:rPr>
        <w:t xml:space="preserve">ДПТНЗ </w:t>
      </w:r>
      <w:r w:rsidRPr="00D962E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uk-UA" w:bidi="uk-UA"/>
        </w:rPr>
        <w:t xml:space="preserve">«Сумське </w:t>
      </w:r>
      <w:r w:rsidRPr="00D962E8">
        <w:rPr>
          <w:rFonts w:ascii="Times New Roman" w:eastAsia="Tahoma" w:hAnsi="Times New Roman" w:cs="Times New Roman"/>
          <w:b/>
          <w:bCs/>
          <w:color w:val="000000"/>
          <w:spacing w:val="-10"/>
          <w:sz w:val="24"/>
          <w:szCs w:val="24"/>
          <w:lang w:eastAsia="uk-UA" w:bidi="uk-UA"/>
        </w:rPr>
        <w:t xml:space="preserve">ВПУ </w:t>
      </w:r>
      <w:r w:rsidRPr="00D962E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uk-UA" w:bidi="uk-UA"/>
        </w:rPr>
        <w:t>будівництва і дизайну»</w:t>
      </w:r>
    </w:p>
    <w:tbl>
      <w:tblPr>
        <w:tblOverlap w:val="never"/>
        <w:tblW w:w="1019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7796"/>
        <w:gridCol w:w="1971"/>
      </w:tblGrid>
      <w:tr w:rsidR="003D711F" w:rsidRPr="001D0F18" w:rsidTr="00F830D6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№</w:t>
            </w:r>
          </w:p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Питання для розгляду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Виконавці</w:t>
            </w:r>
          </w:p>
        </w:tc>
      </w:tr>
      <w:tr w:rsidR="003D711F" w:rsidRPr="001D0F18" w:rsidTr="00F830D6">
        <w:trPr>
          <w:trHeight w:hRule="exact" w:val="446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7A33D5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І засідання </w:t>
            </w:r>
            <w:r w:rsidR="00940DAD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(</w:t>
            </w:r>
            <w:r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Вересень 2020 </w:t>
            </w:r>
            <w:r w:rsidR="003D711F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року</w:t>
            </w:r>
            <w:r w:rsidR="00940DAD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)</w:t>
            </w:r>
          </w:p>
        </w:tc>
      </w:tr>
      <w:tr w:rsidR="003D711F" w:rsidRPr="001D0F18" w:rsidTr="00F830D6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Century Gothic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1</w:t>
            </w:r>
            <w:r w:rsidRPr="001D0F18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Підсумк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и роботи Методичної ради за 2019/2020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н.р.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</w:t>
            </w:r>
          </w:p>
        </w:tc>
      </w:tr>
      <w:tr w:rsidR="003D711F" w:rsidRPr="001D0F18" w:rsidTr="00F830D6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Обговорення і затвердження план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у роботи Методичної ради на 2020/2021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н.р.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DAD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Голова МР,</w:t>
            </w:r>
          </w:p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члени МР</w:t>
            </w:r>
          </w:p>
        </w:tc>
      </w:tr>
      <w:tr w:rsidR="003D711F" w:rsidRPr="001D0F18" w:rsidTr="00F830D6">
        <w:trPr>
          <w:trHeight w:hRule="exact"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Про організацію ро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боти колективу над реалізацією 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V етапу науково-методичної проблеми: «Забезпечення </w:t>
            </w:r>
            <w:proofErr w:type="spellStart"/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компетентнісного</w:t>
            </w:r>
            <w:proofErr w:type="spellEnd"/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 підходу у професійній освіті шляхом упровадження проектних технологій»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Голова МР, методист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,</w:t>
            </w:r>
          </w:p>
          <w:p w:rsidR="00940DAD" w:rsidRPr="001D0F18" w:rsidRDefault="00940DAD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члени МР</w:t>
            </w:r>
          </w:p>
        </w:tc>
      </w:tr>
      <w:tr w:rsidR="003D711F" w:rsidRPr="001D0F18" w:rsidTr="00F830D6">
        <w:trPr>
          <w:trHeight w:hRule="exact"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Обговорення річних планів роботи методи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чних та циклової комісій на 2020/2021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н.р.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DAD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Голова МР,</w:t>
            </w:r>
          </w:p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члени МР</w:t>
            </w:r>
          </w:p>
        </w:tc>
      </w:tr>
      <w:tr w:rsidR="003D711F" w:rsidRPr="001D0F18" w:rsidTr="00F830D6">
        <w:trPr>
          <w:trHeight w:hRule="exact"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Про мету, завдання і напрями роботи Школи</w:t>
            </w:r>
            <w:r w:rsidR="00F830D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 молодого педагога на 2019/2020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н.р.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</w:t>
            </w:r>
          </w:p>
        </w:tc>
      </w:tr>
      <w:tr w:rsidR="00A63B16" w:rsidRPr="001D0F18" w:rsidTr="00A63B16">
        <w:trPr>
          <w:trHeight w:hRule="exact" w:val="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B16" w:rsidRPr="001D0F18" w:rsidRDefault="00A63B16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B16" w:rsidRPr="001D0F18" w:rsidRDefault="00A63B16" w:rsidP="00A63B16">
            <w:pPr>
              <w:widowControl w:val="0"/>
              <w:spacing w:after="0" w:line="240" w:lineRule="auto"/>
              <w:rPr>
                <w:rStyle w:val="212pt"/>
                <w:rFonts w:eastAsia="Tahoma"/>
                <w:b w:val="0"/>
                <w:color w:val="auto"/>
              </w:rPr>
            </w:pPr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 w:bidi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початок</w:t>
            </w:r>
            <w:r w:rsidR="003F5261" w:rsidRPr="003F52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роботи</w:t>
            </w:r>
            <w:proofErr w:type="spellEnd"/>
            <w:r w:rsidR="003F5261" w:rsidRPr="003F52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педагогічного</w:t>
            </w:r>
            <w:proofErr w:type="spellEnd"/>
            <w:r w:rsidR="003F5261" w:rsidRPr="003F52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колективу</w:t>
            </w:r>
            <w:proofErr w:type="spellEnd"/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над </w:t>
            </w:r>
            <w:proofErr w:type="spellStart"/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вивчення</w:t>
            </w:r>
            <w:r w:rsidR="002462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м</w:t>
            </w:r>
            <w:bookmarkStart w:id="0" w:name="_GoBack"/>
            <w:bookmarkEnd w:id="0"/>
            <w:proofErr w:type="spellEnd"/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 w:bidi="uk-UA"/>
              </w:rPr>
              <w:t xml:space="preserve"> передового педагогічного досвіду </w:t>
            </w:r>
            <w:r w:rsidRPr="001D0F18">
              <w:rPr>
                <w:rStyle w:val="212pt"/>
                <w:rFonts w:eastAsia="Tahoma"/>
                <w:b w:val="0"/>
                <w:color w:val="auto"/>
              </w:rPr>
              <w:t xml:space="preserve">викладача професійно-теоретичної підготовки </w:t>
            </w:r>
          </w:p>
          <w:p w:rsidR="00A63B16" w:rsidRPr="001D0F18" w:rsidRDefault="00A63B16" w:rsidP="00A63B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Style w:val="212pt"/>
                <w:rFonts w:eastAsia="Tahoma"/>
                <w:b w:val="0"/>
              </w:rPr>
              <w:t>Шевченко В.С.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B16" w:rsidRPr="001D0F18" w:rsidRDefault="00A63B16" w:rsidP="00A63B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Голова МР,</w:t>
            </w:r>
          </w:p>
          <w:p w:rsidR="00A63B16" w:rsidRPr="001D0F18" w:rsidRDefault="00A63B16" w:rsidP="00A63B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члени МР</w:t>
            </w:r>
          </w:p>
        </w:tc>
      </w:tr>
      <w:tr w:rsidR="003D711F" w:rsidRPr="001D0F18" w:rsidTr="00F830D6">
        <w:trPr>
          <w:trHeight w:hRule="exact" w:val="336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ІІ засідання </w:t>
            </w:r>
            <w:r w:rsidR="00940DAD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(Листопад 2020 </w:t>
            </w:r>
            <w:r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року</w:t>
            </w:r>
            <w:r w:rsidR="00940DAD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)</w:t>
            </w:r>
          </w:p>
        </w:tc>
      </w:tr>
      <w:tr w:rsidR="003D711F" w:rsidRPr="001D0F18" w:rsidTr="00F830D6">
        <w:trPr>
          <w:trHeight w:hRule="exact"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Century Gothic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1</w:t>
            </w:r>
            <w:r w:rsidRPr="001D0F18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Участь в організаційно-методичних заходах НМЦ ПТО, ІМЦ.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</w:t>
            </w:r>
          </w:p>
        </w:tc>
      </w:tr>
      <w:tr w:rsidR="003D711F" w:rsidRPr="001D0F18" w:rsidTr="00F830D6">
        <w:trPr>
          <w:trHeight w:hRule="exact"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Популяризація робітничих професій при проведенні предметних тижнів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Голови МК</w:t>
            </w:r>
          </w:p>
        </w:tc>
      </w:tr>
      <w:tr w:rsidR="003D711F" w:rsidRPr="001D0F18" w:rsidTr="00F830D6">
        <w:trPr>
          <w:trHeight w:hRule="exact"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Обговорення матеріалів, розроблених педагогічними працівниками закладу для друку у фахових та інших періодичних виданнях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DAD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Голова МР,</w:t>
            </w:r>
          </w:p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члени МР</w:t>
            </w:r>
          </w:p>
        </w:tc>
      </w:tr>
      <w:tr w:rsidR="003D711F" w:rsidRPr="001D0F18" w:rsidTr="00F830D6">
        <w:trPr>
          <w:trHeight w:hRule="exact" w:val="331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III засідання </w:t>
            </w:r>
            <w:r w:rsidR="00940DAD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(Лютий 2021</w:t>
            </w:r>
            <w:r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 року</w:t>
            </w:r>
            <w:r w:rsidR="00940DAD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)</w:t>
            </w:r>
          </w:p>
        </w:tc>
      </w:tr>
      <w:tr w:rsidR="003D711F" w:rsidRPr="001D0F18" w:rsidTr="00F830D6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Century Gothic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1</w:t>
            </w:r>
            <w:r w:rsidRPr="001D0F18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Про хід атестації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 педагогічних працівників у 2020/2021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н.р.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</w:t>
            </w:r>
          </w:p>
        </w:tc>
      </w:tr>
      <w:tr w:rsidR="003D711F" w:rsidRPr="001D0F18" w:rsidTr="00F830D6">
        <w:trPr>
          <w:trHeight w:hRule="exact"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Огляд нормативних документів, новинок психолого-педагогічної літератури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</w:t>
            </w:r>
          </w:p>
        </w:tc>
      </w:tr>
      <w:tr w:rsidR="003D711F" w:rsidRPr="001D0F18" w:rsidTr="00F830D6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Про поширення педагогічного досвіду педагогів закладу на сторінках педагогічних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, періодичних та фахових видань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</w:t>
            </w:r>
          </w:p>
        </w:tc>
      </w:tr>
      <w:tr w:rsidR="003D711F" w:rsidRPr="001D0F18" w:rsidTr="00F830D6">
        <w:trPr>
          <w:trHeight w:hRule="exact" w:val="331"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IV засідання </w:t>
            </w:r>
            <w:r w:rsidR="00940DAD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(Червень 2021</w:t>
            </w:r>
            <w:r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 року</w:t>
            </w:r>
            <w:r w:rsidR="00940DAD" w:rsidRPr="001D0F1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uk-UA" w:bidi="uk-UA"/>
              </w:rPr>
              <w:t>)</w:t>
            </w:r>
          </w:p>
        </w:tc>
      </w:tr>
      <w:tr w:rsidR="003D711F" w:rsidRPr="001D0F18" w:rsidTr="00F830D6">
        <w:trPr>
          <w:trHeight w:hRule="exact"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Century Gothic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1</w:t>
            </w:r>
            <w:r w:rsidRPr="001D0F18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Про підсумки методичної робот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и педагогічного колективу у 2020/2021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н.р. Результативність участі в організаційно-методичних заходах НМЦ ПТО, ІМЦ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</w:t>
            </w:r>
          </w:p>
        </w:tc>
      </w:tr>
      <w:tr w:rsidR="003D711F" w:rsidRPr="001D0F18" w:rsidTr="00F830D6">
        <w:trPr>
          <w:trHeight w:hRule="exact"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Аналіз роботи педагогіч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ного колективу над завершенням 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V етапу науково-методичної проблеми: «Забезпечення </w:t>
            </w:r>
            <w:proofErr w:type="spellStart"/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компетентнісного</w:t>
            </w:r>
            <w:proofErr w:type="spellEnd"/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 xml:space="preserve"> підходу у професійній освіті шляхом упровадження проектних технологій»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Голова МР, методист</w:t>
            </w:r>
          </w:p>
        </w:tc>
      </w:tr>
      <w:tr w:rsidR="003D711F" w:rsidRPr="001D0F18" w:rsidTr="00F830D6">
        <w:trPr>
          <w:trHeight w:hRule="exact"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Звіти керівників методи</w:t>
            </w:r>
            <w:r w:rsidR="00940DAD"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чних та циклової комісій за 2020/2021</w:t>
            </w: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н.р.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Керівники методичних та циклової комісій</w:t>
            </w:r>
          </w:p>
        </w:tc>
      </w:tr>
      <w:tr w:rsidR="003D711F" w:rsidRPr="001D0F18" w:rsidTr="00D21489">
        <w:trPr>
          <w:trHeight w:hRule="exact"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Про підсумки підвищення кваліфікації педагогічних працівників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Голова МР, методист</w:t>
            </w:r>
          </w:p>
        </w:tc>
      </w:tr>
      <w:tr w:rsidR="003D711F" w:rsidRPr="001D0F18" w:rsidTr="00F830D6">
        <w:trPr>
          <w:trHeight w:hRule="exact"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F18" w:rsidRPr="001D0F18" w:rsidRDefault="003D711F" w:rsidP="001D0F18">
            <w:pPr>
              <w:widowControl w:val="0"/>
              <w:spacing w:after="0" w:line="240" w:lineRule="auto"/>
              <w:rPr>
                <w:rStyle w:val="212pt"/>
                <w:rFonts w:eastAsia="Tahoma"/>
                <w:b w:val="0"/>
                <w:color w:val="auto"/>
              </w:rPr>
            </w:pPr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 w:bidi="uk-UA"/>
              </w:rPr>
              <w:t xml:space="preserve">Про </w:t>
            </w:r>
            <w:proofErr w:type="spellStart"/>
            <w:r w:rsidR="001D0F18"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підсумки</w:t>
            </w:r>
            <w:proofErr w:type="spellEnd"/>
            <w:r w:rsidR="003F5261" w:rsidRPr="003F52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1D0F18"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роботи</w:t>
            </w:r>
            <w:proofErr w:type="spellEnd"/>
            <w:r w:rsidR="003F5261" w:rsidRPr="003F52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1D0F18"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педагогічного</w:t>
            </w:r>
            <w:proofErr w:type="spellEnd"/>
            <w:r w:rsidR="003F5261" w:rsidRPr="003F52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1D0F18"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колективу</w:t>
            </w:r>
            <w:proofErr w:type="spellEnd"/>
            <w:r w:rsidR="001D0F18"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над І </w:t>
            </w:r>
            <w:proofErr w:type="spellStart"/>
            <w:r w:rsidR="001D0F18"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етапом</w:t>
            </w:r>
            <w:proofErr w:type="spellEnd"/>
            <w:r w:rsidR="003F5261" w:rsidRPr="003F526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1D0F18"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uk-UA" w:bidi="uk-UA"/>
              </w:rPr>
              <w:t>вивчення</w:t>
            </w:r>
            <w:proofErr w:type="spellEnd"/>
            <w:r w:rsidRPr="001D0F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 w:bidi="uk-UA"/>
              </w:rPr>
              <w:t xml:space="preserve"> передового педагогічного досвіду </w:t>
            </w:r>
            <w:r w:rsidR="001D0F18" w:rsidRPr="001D0F18">
              <w:rPr>
                <w:rStyle w:val="212pt"/>
                <w:rFonts w:eastAsia="Tahoma"/>
                <w:b w:val="0"/>
                <w:color w:val="auto"/>
              </w:rPr>
              <w:t xml:space="preserve">викладача професійно-теоретичної підготовки </w:t>
            </w:r>
          </w:p>
          <w:p w:rsidR="003D711F" w:rsidRPr="001D0F18" w:rsidRDefault="001D0F18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Style w:val="212pt"/>
                <w:rFonts w:eastAsia="Tahoma"/>
                <w:b w:val="0"/>
              </w:rPr>
              <w:t>Шевченко В.С.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Методист,</w:t>
            </w:r>
          </w:p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викладач</w:t>
            </w:r>
          </w:p>
        </w:tc>
      </w:tr>
      <w:tr w:rsidR="003D711F" w:rsidRPr="001D0F18" w:rsidTr="00F830D6">
        <w:trPr>
          <w:trHeight w:hRule="exact" w:val="1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Century Gothic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6</w:t>
            </w:r>
            <w:r w:rsidRPr="001D0F18">
              <w:rPr>
                <w:rFonts w:ascii="Times New Roman" w:eastAsia="Franklin Gothic Book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Підведення підсумків участі учнів у міських, обласних, всеукраїнських, міжнародних конкурсах, виставках тощо.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Методист,</w:t>
            </w:r>
          </w:p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голови</w:t>
            </w:r>
          </w:p>
          <w:p w:rsidR="003D711F" w:rsidRPr="001D0F18" w:rsidRDefault="003D711F" w:rsidP="001D0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</w:pPr>
            <w:r w:rsidRPr="001D0F1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uk-UA" w:bidi="uk-UA"/>
              </w:rPr>
              <w:t>методичних та циклової комісій</w:t>
            </w:r>
          </w:p>
        </w:tc>
      </w:tr>
    </w:tbl>
    <w:p w:rsidR="003D711F" w:rsidRDefault="003D711F"/>
    <w:p w:rsidR="00940DAD" w:rsidRPr="00D21489" w:rsidRDefault="0021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Методичної ради                                                                             Н.М.Мірошниченко</w:t>
      </w:r>
    </w:p>
    <w:sectPr w:rsidR="00940DAD" w:rsidRPr="00D21489" w:rsidSect="003F5261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1F" w:rsidRDefault="003D711F" w:rsidP="003D711F">
      <w:pPr>
        <w:spacing w:after="0" w:line="240" w:lineRule="auto"/>
      </w:pPr>
      <w:r>
        <w:separator/>
      </w:r>
    </w:p>
  </w:endnote>
  <w:endnote w:type="continuationSeparator" w:id="1">
    <w:p w:rsidR="003D711F" w:rsidRDefault="003D711F" w:rsidP="003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1F" w:rsidRDefault="003D711F" w:rsidP="003D711F">
      <w:pPr>
        <w:spacing w:after="0" w:line="240" w:lineRule="auto"/>
      </w:pPr>
      <w:r>
        <w:separator/>
      </w:r>
    </w:p>
  </w:footnote>
  <w:footnote w:type="continuationSeparator" w:id="1">
    <w:p w:rsidR="003D711F" w:rsidRDefault="003D711F" w:rsidP="003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606"/>
    <w:rsid w:val="001D0F18"/>
    <w:rsid w:val="002132C6"/>
    <w:rsid w:val="002462CF"/>
    <w:rsid w:val="003D711F"/>
    <w:rsid w:val="003F5261"/>
    <w:rsid w:val="0048265D"/>
    <w:rsid w:val="004A1606"/>
    <w:rsid w:val="004F314F"/>
    <w:rsid w:val="00557602"/>
    <w:rsid w:val="006A07D6"/>
    <w:rsid w:val="007A33D5"/>
    <w:rsid w:val="00940DAD"/>
    <w:rsid w:val="00A16397"/>
    <w:rsid w:val="00A36CED"/>
    <w:rsid w:val="00A63B16"/>
    <w:rsid w:val="00D21489"/>
    <w:rsid w:val="00D962E8"/>
    <w:rsid w:val="00E5585F"/>
    <w:rsid w:val="00F830D6"/>
    <w:rsid w:val="00FA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D7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D711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11F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212pt">
    <w:name w:val="Основной текст (2) + 12 pt"/>
    <w:aliases w:val="Полужирный"/>
    <w:basedOn w:val="a0"/>
    <w:rsid w:val="001D0F1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D7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D711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11F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ADMin</cp:lastModifiedBy>
  <cp:revision>18</cp:revision>
  <cp:lastPrinted>2020-09-11T09:38:00Z</cp:lastPrinted>
  <dcterms:created xsi:type="dcterms:W3CDTF">2020-08-13T10:30:00Z</dcterms:created>
  <dcterms:modified xsi:type="dcterms:W3CDTF">2020-09-14T04:49:00Z</dcterms:modified>
</cp:coreProperties>
</file>