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1E" w:rsidRDefault="00D07D1E" w:rsidP="00496830">
      <w:pPr>
        <w:spacing w:after="0" w:line="240" w:lineRule="auto"/>
        <w:jc w:val="both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val="uk-UA" w:eastAsia="ru-RU"/>
        </w:rPr>
      </w:pPr>
      <w:r w:rsidRPr="00D07D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238F43" wp14:editId="793BC63E">
            <wp:simplePos x="0" y="0"/>
            <wp:positionH relativeFrom="column">
              <wp:posOffset>-746760</wp:posOffset>
            </wp:positionH>
            <wp:positionV relativeFrom="paragraph">
              <wp:posOffset>299085</wp:posOffset>
            </wp:positionV>
            <wp:extent cx="3629025" cy="2418715"/>
            <wp:effectExtent l="0" t="0" r="9525" b="635"/>
            <wp:wrapSquare wrapText="bothSides"/>
            <wp:docPr id="1" name="Рисунок 1" descr="https://nus.org.ua/wp-content/uploads/2020/03/Praktychni-porady-dlya-batkiv-pro-navchannya-vdoma-vid-dytyachoyi-ta-simejnoyi-psyhologyni-Svitlany-Rojz-e158471895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us.org.ua/wp-content/uploads/2020/03/Praktychni-porady-dlya-batkiv-pro-navchannya-vdoma-vid-dytyachoyi-ta-simejnoyi-psyhologyni-Svitlany-Rojz-e1584718959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1E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val="uk-UA" w:eastAsia="ru-RU"/>
        </w:rPr>
        <w:t>Навчання вдома: практичні поради для батьків</w:t>
      </w:r>
    </w:p>
    <w:p w:rsidR="00496830" w:rsidRPr="00D07D1E" w:rsidRDefault="00496830" w:rsidP="00496830">
      <w:pPr>
        <w:spacing w:after="0" w:line="240" w:lineRule="auto"/>
        <w:jc w:val="both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val="uk-UA" w:eastAsia="ru-RU"/>
        </w:rPr>
      </w:pPr>
    </w:p>
    <w:p w:rsidR="00496830" w:rsidRPr="00496830" w:rsidRDefault="00496830" w:rsidP="00496830">
      <w:pPr>
        <w:spacing w:after="0" w:line="240" w:lineRule="auto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</w:pP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Пам’ятайте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вдома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– не те ж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саме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у 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закладі освіти</w:t>
      </w:r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. Тому не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намагайтеся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відтворити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шкільну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систему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вдома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 Щоб дистанційне навчання було більш комфортним, користуйтесь такими правилами:</w:t>
      </w:r>
    </w:p>
    <w:p w:rsidR="00DA1F84" w:rsidRDefault="00D07D1E" w:rsidP="00496830">
      <w:pPr>
        <w:pStyle w:val="a5"/>
        <w:spacing w:before="0" w:beforeAutospacing="0" w:after="0" w:afterAutospacing="0"/>
        <w:ind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1.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День не має перетворюватись на суцільне виконання домашніх завдань.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Навчання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– це не все життя </w:t>
      </w:r>
      <w:proofErr w:type="spellStart"/>
      <w:r w:rsidR="00DA1F84">
        <w:rPr>
          <w:rFonts w:ascii="ProximaNova" w:hAnsi="ProximaNova"/>
          <w:color w:val="141414"/>
          <w:sz w:val="28"/>
          <w:szCs w:val="28"/>
          <w:lang w:val="uk-UA"/>
        </w:rPr>
        <w:t>підлітка</w:t>
      </w:r>
      <w:proofErr w:type="spellEnd"/>
      <w:r w:rsidRPr="00D07D1E">
        <w:rPr>
          <w:rFonts w:ascii="ProximaNova" w:hAnsi="ProximaNova"/>
          <w:color w:val="141414"/>
          <w:sz w:val="28"/>
          <w:szCs w:val="28"/>
          <w:lang w:val="uk-UA"/>
        </w:rPr>
        <w:t>.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 xml:space="preserve"> Важливо залишати час для </w:t>
      </w:r>
      <w:proofErr w:type="spellStart"/>
      <w:r w:rsidR="00DA1F84">
        <w:rPr>
          <w:rFonts w:ascii="ProximaNova" w:hAnsi="ProximaNova"/>
          <w:color w:val="141414"/>
          <w:sz w:val="28"/>
          <w:szCs w:val="28"/>
          <w:lang w:val="uk-UA"/>
        </w:rPr>
        <w:t>хоббі</w:t>
      </w:r>
      <w:proofErr w:type="spellEnd"/>
      <w:r w:rsidR="00DA1F84">
        <w:rPr>
          <w:rFonts w:ascii="ProximaNova" w:hAnsi="ProximaNova"/>
          <w:color w:val="141414"/>
          <w:sz w:val="28"/>
          <w:szCs w:val="28"/>
          <w:lang w:val="uk-UA"/>
        </w:rPr>
        <w:t xml:space="preserve"> та щоденних прогулянок на свіжому повітрі.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</w:t>
      </w:r>
    </w:p>
    <w:p w:rsidR="00DA1F84" w:rsidRDefault="00D07D1E" w:rsidP="00496830">
      <w:pPr>
        <w:pStyle w:val="a5"/>
        <w:spacing w:before="0" w:beforeAutospacing="0" w:after="0" w:afterAutospacing="0"/>
        <w:ind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2.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У дитини, яка вчиться вдома, має бути окрема територія.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Навіть якщо в неї немає своєї кімнати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 xml:space="preserve">. 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Ми всі зараз змушені жити і працювати разом на невеличкій території, і це час п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 xml:space="preserve">ерегляду кордонів кожної </w:t>
      </w:r>
      <w:proofErr w:type="spellStart"/>
      <w:r w:rsidR="00DA1F84">
        <w:rPr>
          <w:rFonts w:ascii="ProximaNova" w:hAnsi="ProximaNova"/>
          <w:color w:val="141414"/>
          <w:sz w:val="28"/>
          <w:szCs w:val="28"/>
          <w:lang w:val="uk-UA"/>
        </w:rPr>
        <w:t>людиниі</w:t>
      </w:r>
      <w:proofErr w:type="spellEnd"/>
      <w:r w:rsidR="00DA1F84">
        <w:rPr>
          <w:rFonts w:ascii="ProximaNova" w:hAnsi="ProximaNova"/>
          <w:color w:val="141414"/>
          <w:sz w:val="28"/>
          <w:szCs w:val="28"/>
          <w:lang w:val="uk-UA"/>
        </w:rPr>
        <w:t xml:space="preserve"> формування 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поваги до цих кордонів. Це час, коли батьки вчаться стукати, перш ніж увійти в кімнату підлітка, якщо вони не робили цього раніше</w:t>
      </w:r>
    </w:p>
    <w:p w:rsidR="00D07D1E" w:rsidRPr="00D07D1E" w:rsidRDefault="00D07D1E" w:rsidP="00496830">
      <w:pPr>
        <w:pStyle w:val="a5"/>
        <w:spacing w:before="0" w:beforeAutospacing="0" w:after="0" w:afterAutospacing="0"/>
        <w:ind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3.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Треба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слідкувати, щоб дитина будь-якого віку робила перерви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 – і краще, якщо ми зупинимо її трохи раніше, ніж вона втомиться. 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Норма для підлітків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– 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приблизно півгодини роботи та 10-15 хвилин перерви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</w:t>
      </w:r>
    </w:p>
    <w:p w:rsidR="00D07D1E" w:rsidRPr="00D07D1E" w:rsidRDefault="00D07D1E" w:rsidP="00496830">
      <w:pPr>
        <w:pStyle w:val="a5"/>
        <w:spacing w:before="0" w:beforeAutospacing="0" w:after="0" w:afterAutospacing="0"/>
        <w:ind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4.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Відчиняйте вікна, провітрюйте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, дбайте про свіже повітря під час навчання. У мозку є структури, що відповідають за відчуття безпеки – у разі нестачі свіжого повітря ці показники зменшуються. Якщо 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людина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перебуває в задусі, у неї знижуєть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ся активність, вона втомлюється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Чим менше повітря, тим гірші результати навчання.</w:t>
      </w:r>
    </w:p>
    <w:p w:rsidR="00D07D1E" w:rsidRDefault="00D07D1E" w:rsidP="00496830">
      <w:pPr>
        <w:pStyle w:val="a5"/>
        <w:spacing w:before="0" w:beforeAutospacing="0" w:after="0" w:afterAutospacing="0"/>
        <w:ind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5.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 Часто, коли 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людина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бачить велику кількість завдань (більше 8), у неї природно починається паніка і їй легше взагалі зак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инути навчання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Наше завдання –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допомогти структурувати підхід до навчання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. Буквально скласти з </w:t>
      </w:r>
      <w:r w:rsidR="00DA1F84">
        <w:rPr>
          <w:rFonts w:ascii="ProximaNova" w:hAnsi="ProximaNova"/>
          <w:color w:val="141414"/>
          <w:sz w:val="28"/>
          <w:szCs w:val="28"/>
          <w:lang w:val="uk-UA"/>
        </w:rPr>
        <w:t>підлітком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план: ти починаєш робити оце, потім – це.</w:t>
      </w:r>
    </w:p>
    <w:p w:rsidR="00496830" w:rsidRPr="00496830" w:rsidRDefault="00496830" w:rsidP="00496830">
      <w:pPr>
        <w:spacing w:after="0" w:line="240" w:lineRule="auto"/>
        <w:ind w:firstLine="56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496830">
        <w:rPr>
          <w:rFonts w:ascii="ProximaNova" w:hAnsi="ProximaNova"/>
          <w:b/>
          <w:color w:val="141414"/>
          <w:sz w:val="28"/>
          <w:szCs w:val="28"/>
          <w:lang w:val="uk-UA"/>
        </w:rPr>
        <w:t xml:space="preserve">6. </w:t>
      </w:r>
      <w:proofErr w:type="spellStart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>Дати</w:t>
      </w:r>
      <w:proofErr w:type="spellEnd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>зрозуміти</w:t>
      </w:r>
      <w:proofErr w:type="spellEnd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>ви</w:t>
      </w:r>
      <w:proofErr w:type="spellEnd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>цінуєте</w:t>
      </w:r>
      <w:proofErr w:type="spellEnd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b/>
          <w:color w:val="010101"/>
          <w:sz w:val="30"/>
          <w:szCs w:val="30"/>
          <w:lang w:eastAsia="ru-RU"/>
        </w:rPr>
        <w:t>старання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Можна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сказати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: </w:t>
      </w:r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“Ми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раді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коли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тобі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все добре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вдається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”</w:t>
      </w:r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Дитина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засвоїть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поважаєте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lastRenderedPageBreak/>
        <w:t>її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старання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зусилля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над собою,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здатність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проявляти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волю,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самостійність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допоможе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досягати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цілі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і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поважати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себе за результат.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Дитина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навчиться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мотивуватися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цим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досвідом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і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відчуттям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радості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Батькам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важливо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давати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чіткі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й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конкретні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коментарі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 Не просто </w:t>
      </w:r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“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Ти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молодець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!” 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 </w:t>
      </w:r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“Чудово!”</w:t>
      </w:r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, а </w:t>
      </w:r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“Я рада/радий,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ти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все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зміг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/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змогла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зробити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!”.</w:t>
      </w:r>
    </w:p>
    <w:p w:rsidR="00496830" w:rsidRPr="00496830" w:rsidRDefault="00496830" w:rsidP="00496830">
      <w:pPr>
        <w:pStyle w:val="a9"/>
        <w:spacing w:after="0" w:line="240" w:lineRule="auto"/>
        <w:ind w:left="0" w:firstLine="567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bookmarkStart w:id="0" w:name="_GoBack"/>
      <w:bookmarkEnd w:id="0"/>
      <w:r>
        <w:rPr>
          <w:rFonts w:ascii="ProximaNova" w:eastAsia="Times New Roman" w:hAnsi="ProximaNova" w:cs="Times New Roman"/>
          <w:color w:val="010101"/>
          <w:sz w:val="30"/>
          <w:szCs w:val="30"/>
          <w:lang w:val="uk-UA" w:eastAsia="ru-RU"/>
        </w:rPr>
        <w:t xml:space="preserve">7.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Дати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зрозуміти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якщо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щось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вдається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то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катастрофа.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дозволить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уникнути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зайвої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тривоги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щодо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покарання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і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розчарування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Можете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сказати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: </w:t>
      </w:r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“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Якщо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щось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не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вдається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– ми </w:t>
      </w:r>
      <w:proofErr w:type="spellStart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допоможемо</w:t>
      </w:r>
      <w:proofErr w:type="spellEnd"/>
      <w:r w:rsidRPr="00496830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”.</w:t>
      </w:r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 Так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дитина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буде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розуміти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її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зусилля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важливі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і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їх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цінують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Одночасно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означатиме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контролюєте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а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хвилюєтеся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і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готові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допомогти</w:t>
      </w:r>
      <w:proofErr w:type="spellEnd"/>
      <w:r w:rsidRPr="00496830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496830" w:rsidRPr="00496830" w:rsidRDefault="00496830" w:rsidP="00496830">
      <w:pPr>
        <w:pStyle w:val="a5"/>
        <w:spacing w:before="0" w:beforeAutospacing="0" w:after="0" w:afterAutospacing="0"/>
        <w:ind w:firstLine="567"/>
        <w:jc w:val="both"/>
        <w:rPr>
          <w:rFonts w:ascii="ProximaNova" w:hAnsi="ProximaNova"/>
          <w:color w:val="141414"/>
          <w:sz w:val="28"/>
          <w:szCs w:val="28"/>
        </w:rPr>
      </w:pPr>
    </w:p>
    <w:p w:rsidR="00AE7444" w:rsidRPr="00D07D1E" w:rsidRDefault="00AE7444" w:rsidP="00496830">
      <w:pPr>
        <w:jc w:val="both"/>
        <w:rPr>
          <w:lang w:val="uk-UA"/>
        </w:rPr>
      </w:pPr>
    </w:p>
    <w:sectPr w:rsidR="00AE7444" w:rsidRPr="00D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DF1"/>
    <w:multiLevelType w:val="multilevel"/>
    <w:tmpl w:val="1C96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5718B"/>
    <w:multiLevelType w:val="multilevel"/>
    <w:tmpl w:val="84A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21FDC"/>
    <w:multiLevelType w:val="hybridMultilevel"/>
    <w:tmpl w:val="D6D8DA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7"/>
    <w:rsid w:val="00001342"/>
    <w:rsid w:val="000060E9"/>
    <w:rsid w:val="00007CA8"/>
    <w:rsid w:val="00011CE2"/>
    <w:rsid w:val="00020379"/>
    <w:rsid w:val="0002324C"/>
    <w:rsid w:val="00023E03"/>
    <w:rsid w:val="000266AA"/>
    <w:rsid w:val="000409CF"/>
    <w:rsid w:val="000417DE"/>
    <w:rsid w:val="0004416E"/>
    <w:rsid w:val="00053D8D"/>
    <w:rsid w:val="00055AC3"/>
    <w:rsid w:val="00055F55"/>
    <w:rsid w:val="000719F8"/>
    <w:rsid w:val="00077B70"/>
    <w:rsid w:val="00082DED"/>
    <w:rsid w:val="000902D1"/>
    <w:rsid w:val="0009464B"/>
    <w:rsid w:val="000A5D2D"/>
    <w:rsid w:val="000B205A"/>
    <w:rsid w:val="000B45FE"/>
    <w:rsid w:val="000B602D"/>
    <w:rsid w:val="000B607B"/>
    <w:rsid w:val="000B726A"/>
    <w:rsid w:val="000B7878"/>
    <w:rsid w:val="000C024F"/>
    <w:rsid w:val="000C4280"/>
    <w:rsid w:val="000C7F4F"/>
    <w:rsid w:val="000D0E91"/>
    <w:rsid w:val="000D215E"/>
    <w:rsid w:val="000D2691"/>
    <w:rsid w:val="000D2A47"/>
    <w:rsid w:val="000D4331"/>
    <w:rsid w:val="000E0A57"/>
    <w:rsid w:val="000E1AAC"/>
    <w:rsid w:val="000E1CBC"/>
    <w:rsid w:val="000E37B3"/>
    <w:rsid w:val="000F0524"/>
    <w:rsid w:val="000F2895"/>
    <w:rsid w:val="000F6496"/>
    <w:rsid w:val="000F71C0"/>
    <w:rsid w:val="00113926"/>
    <w:rsid w:val="00115C69"/>
    <w:rsid w:val="00126036"/>
    <w:rsid w:val="00127619"/>
    <w:rsid w:val="00127768"/>
    <w:rsid w:val="00127941"/>
    <w:rsid w:val="001302CB"/>
    <w:rsid w:val="00132043"/>
    <w:rsid w:val="00132AE6"/>
    <w:rsid w:val="00135CA4"/>
    <w:rsid w:val="00135FD1"/>
    <w:rsid w:val="00150C21"/>
    <w:rsid w:val="00153007"/>
    <w:rsid w:val="001726D4"/>
    <w:rsid w:val="00174831"/>
    <w:rsid w:val="001808E1"/>
    <w:rsid w:val="00186BC6"/>
    <w:rsid w:val="001A0E3D"/>
    <w:rsid w:val="001A2E96"/>
    <w:rsid w:val="001B08D3"/>
    <w:rsid w:val="001C5965"/>
    <w:rsid w:val="001D2E76"/>
    <w:rsid w:val="001D3051"/>
    <w:rsid w:val="001D3E84"/>
    <w:rsid w:val="001D703D"/>
    <w:rsid w:val="001E124B"/>
    <w:rsid w:val="001E527A"/>
    <w:rsid w:val="001F6E1D"/>
    <w:rsid w:val="00203C09"/>
    <w:rsid w:val="00211807"/>
    <w:rsid w:val="002140D0"/>
    <w:rsid w:val="00216C25"/>
    <w:rsid w:val="002300BA"/>
    <w:rsid w:val="0023460C"/>
    <w:rsid w:val="00251B1C"/>
    <w:rsid w:val="002548AE"/>
    <w:rsid w:val="00254F95"/>
    <w:rsid w:val="00257140"/>
    <w:rsid w:val="0027454E"/>
    <w:rsid w:val="0027503F"/>
    <w:rsid w:val="002805CA"/>
    <w:rsid w:val="002A122C"/>
    <w:rsid w:val="002C0B87"/>
    <w:rsid w:val="002C17A4"/>
    <w:rsid w:val="002C4762"/>
    <w:rsid w:val="002D5038"/>
    <w:rsid w:val="002E06DF"/>
    <w:rsid w:val="002E2ECB"/>
    <w:rsid w:val="002F03D7"/>
    <w:rsid w:val="00300F74"/>
    <w:rsid w:val="00303C9E"/>
    <w:rsid w:val="00313530"/>
    <w:rsid w:val="003136DB"/>
    <w:rsid w:val="003138EA"/>
    <w:rsid w:val="0032463E"/>
    <w:rsid w:val="003257D8"/>
    <w:rsid w:val="003268F5"/>
    <w:rsid w:val="003310BE"/>
    <w:rsid w:val="00343354"/>
    <w:rsid w:val="00353C99"/>
    <w:rsid w:val="00355AC7"/>
    <w:rsid w:val="00360D5C"/>
    <w:rsid w:val="00364056"/>
    <w:rsid w:val="0036499F"/>
    <w:rsid w:val="0037109A"/>
    <w:rsid w:val="00375D8A"/>
    <w:rsid w:val="003843C6"/>
    <w:rsid w:val="00384FBC"/>
    <w:rsid w:val="00385141"/>
    <w:rsid w:val="003851FA"/>
    <w:rsid w:val="00385DA3"/>
    <w:rsid w:val="003868C6"/>
    <w:rsid w:val="00391B69"/>
    <w:rsid w:val="00393EF0"/>
    <w:rsid w:val="003A2C25"/>
    <w:rsid w:val="003A587A"/>
    <w:rsid w:val="003B1042"/>
    <w:rsid w:val="003B53CA"/>
    <w:rsid w:val="003C2A20"/>
    <w:rsid w:val="003C58E7"/>
    <w:rsid w:val="003D45D5"/>
    <w:rsid w:val="003E64E6"/>
    <w:rsid w:val="003F0DF7"/>
    <w:rsid w:val="003F610D"/>
    <w:rsid w:val="00404104"/>
    <w:rsid w:val="00416CE5"/>
    <w:rsid w:val="004176F0"/>
    <w:rsid w:val="00420558"/>
    <w:rsid w:val="00430401"/>
    <w:rsid w:val="00436689"/>
    <w:rsid w:val="004378A7"/>
    <w:rsid w:val="00437CE7"/>
    <w:rsid w:val="00440720"/>
    <w:rsid w:val="00441EF3"/>
    <w:rsid w:val="00443171"/>
    <w:rsid w:val="004702E4"/>
    <w:rsid w:val="00473A49"/>
    <w:rsid w:val="00477FFA"/>
    <w:rsid w:val="00492F18"/>
    <w:rsid w:val="00496830"/>
    <w:rsid w:val="004979F0"/>
    <w:rsid w:val="004A2389"/>
    <w:rsid w:val="004A3FDD"/>
    <w:rsid w:val="004B45C7"/>
    <w:rsid w:val="004B55C6"/>
    <w:rsid w:val="004B6739"/>
    <w:rsid w:val="004D2543"/>
    <w:rsid w:val="004E101E"/>
    <w:rsid w:val="004F689A"/>
    <w:rsid w:val="005040C5"/>
    <w:rsid w:val="00507BDC"/>
    <w:rsid w:val="00514276"/>
    <w:rsid w:val="005304CB"/>
    <w:rsid w:val="005434F5"/>
    <w:rsid w:val="00545A54"/>
    <w:rsid w:val="00555509"/>
    <w:rsid w:val="00567763"/>
    <w:rsid w:val="00582B73"/>
    <w:rsid w:val="0059222D"/>
    <w:rsid w:val="00594630"/>
    <w:rsid w:val="005C0312"/>
    <w:rsid w:val="005C533B"/>
    <w:rsid w:val="005C6AF7"/>
    <w:rsid w:val="005C7D66"/>
    <w:rsid w:val="005E14D0"/>
    <w:rsid w:val="005E774B"/>
    <w:rsid w:val="005F491F"/>
    <w:rsid w:val="005F7942"/>
    <w:rsid w:val="006306CD"/>
    <w:rsid w:val="00646384"/>
    <w:rsid w:val="00651FD2"/>
    <w:rsid w:val="0066652B"/>
    <w:rsid w:val="0067180E"/>
    <w:rsid w:val="0067263D"/>
    <w:rsid w:val="00685653"/>
    <w:rsid w:val="00692A9A"/>
    <w:rsid w:val="006954AD"/>
    <w:rsid w:val="006A5612"/>
    <w:rsid w:val="006A6A36"/>
    <w:rsid w:val="006B2EC5"/>
    <w:rsid w:val="006B4E0B"/>
    <w:rsid w:val="006B6CEB"/>
    <w:rsid w:val="006C4AE4"/>
    <w:rsid w:val="006C54B8"/>
    <w:rsid w:val="006D2280"/>
    <w:rsid w:val="006D7357"/>
    <w:rsid w:val="006E47E7"/>
    <w:rsid w:val="006E7989"/>
    <w:rsid w:val="00714CC5"/>
    <w:rsid w:val="00726085"/>
    <w:rsid w:val="007309DB"/>
    <w:rsid w:val="00736205"/>
    <w:rsid w:val="00742D5B"/>
    <w:rsid w:val="00742E1B"/>
    <w:rsid w:val="007444F0"/>
    <w:rsid w:val="00747D0E"/>
    <w:rsid w:val="007540A9"/>
    <w:rsid w:val="00764CF6"/>
    <w:rsid w:val="0077133E"/>
    <w:rsid w:val="007741E5"/>
    <w:rsid w:val="00774421"/>
    <w:rsid w:val="00782FE3"/>
    <w:rsid w:val="00795CFD"/>
    <w:rsid w:val="007972D4"/>
    <w:rsid w:val="007C174C"/>
    <w:rsid w:val="007C7319"/>
    <w:rsid w:val="007D1537"/>
    <w:rsid w:val="007D4381"/>
    <w:rsid w:val="007D7140"/>
    <w:rsid w:val="007E3338"/>
    <w:rsid w:val="007E4331"/>
    <w:rsid w:val="007E7654"/>
    <w:rsid w:val="007F100F"/>
    <w:rsid w:val="007F4483"/>
    <w:rsid w:val="007F5190"/>
    <w:rsid w:val="00805475"/>
    <w:rsid w:val="00811878"/>
    <w:rsid w:val="00820EF7"/>
    <w:rsid w:val="00821461"/>
    <w:rsid w:val="00823BC7"/>
    <w:rsid w:val="00825169"/>
    <w:rsid w:val="0083140F"/>
    <w:rsid w:val="0084330F"/>
    <w:rsid w:val="008437BD"/>
    <w:rsid w:val="00852F1C"/>
    <w:rsid w:val="00861069"/>
    <w:rsid w:val="00874524"/>
    <w:rsid w:val="00893AA2"/>
    <w:rsid w:val="00894134"/>
    <w:rsid w:val="008A2108"/>
    <w:rsid w:val="008B1A35"/>
    <w:rsid w:val="008B367A"/>
    <w:rsid w:val="008B76FD"/>
    <w:rsid w:val="008C0A7D"/>
    <w:rsid w:val="008D1718"/>
    <w:rsid w:val="008D6F4F"/>
    <w:rsid w:val="008E2E80"/>
    <w:rsid w:val="00905B97"/>
    <w:rsid w:val="00905C44"/>
    <w:rsid w:val="00917F76"/>
    <w:rsid w:val="00924CD1"/>
    <w:rsid w:val="00936A9D"/>
    <w:rsid w:val="009401B6"/>
    <w:rsid w:val="0094143C"/>
    <w:rsid w:val="00974CB8"/>
    <w:rsid w:val="00977DE7"/>
    <w:rsid w:val="00983A61"/>
    <w:rsid w:val="00995217"/>
    <w:rsid w:val="009A0C02"/>
    <w:rsid w:val="009A269C"/>
    <w:rsid w:val="009A7319"/>
    <w:rsid w:val="009B04DE"/>
    <w:rsid w:val="009B27A4"/>
    <w:rsid w:val="009B5EC0"/>
    <w:rsid w:val="009B7257"/>
    <w:rsid w:val="009C040D"/>
    <w:rsid w:val="009D298D"/>
    <w:rsid w:val="009E117A"/>
    <w:rsid w:val="009F0BFE"/>
    <w:rsid w:val="009F7864"/>
    <w:rsid w:val="009F7953"/>
    <w:rsid w:val="00A001A6"/>
    <w:rsid w:val="00A04344"/>
    <w:rsid w:val="00A05A61"/>
    <w:rsid w:val="00A41226"/>
    <w:rsid w:val="00A43D2D"/>
    <w:rsid w:val="00A62A37"/>
    <w:rsid w:val="00A71CA0"/>
    <w:rsid w:val="00A73B05"/>
    <w:rsid w:val="00A80E01"/>
    <w:rsid w:val="00A87867"/>
    <w:rsid w:val="00AA3743"/>
    <w:rsid w:val="00AA67BD"/>
    <w:rsid w:val="00AB139D"/>
    <w:rsid w:val="00AB20F6"/>
    <w:rsid w:val="00AC07DE"/>
    <w:rsid w:val="00AC2A52"/>
    <w:rsid w:val="00AD2832"/>
    <w:rsid w:val="00AE7444"/>
    <w:rsid w:val="00AF2EC8"/>
    <w:rsid w:val="00B04999"/>
    <w:rsid w:val="00B07249"/>
    <w:rsid w:val="00B14A4C"/>
    <w:rsid w:val="00B170EF"/>
    <w:rsid w:val="00B218EC"/>
    <w:rsid w:val="00B2213B"/>
    <w:rsid w:val="00B32496"/>
    <w:rsid w:val="00B4123D"/>
    <w:rsid w:val="00B478EB"/>
    <w:rsid w:val="00B53471"/>
    <w:rsid w:val="00B606B3"/>
    <w:rsid w:val="00B60F25"/>
    <w:rsid w:val="00B66B25"/>
    <w:rsid w:val="00B673B6"/>
    <w:rsid w:val="00B7129A"/>
    <w:rsid w:val="00B7279D"/>
    <w:rsid w:val="00B739F2"/>
    <w:rsid w:val="00B8557E"/>
    <w:rsid w:val="00B86A7B"/>
    <w:rsid w:val="00BB4793"/>
    <w:rsid w:val="00BB5BFE"/>
    <w:rsid w:val="00BB6DE8"/>
    <w:rsid w:val="00BD4CC5"/>
    <w:rsid w:val="00BE2DF0"/>
    <w:rsid w:val="00BF1135"/>
    <w:rsid w:val="00BF403F"/>
    <w:rsid w:val="00BF5D93"/>
    <w:rsid w:val="00C01814"/>
    <w:rsid w:val="00C07353"/>
    <w:rsid w:val="00C2037C"/>
    <w:rsid w:val="00C250D2"/>
    <w:rsid w:val="00C33016"/>
    <w:rsid w:val="00C46AE1"/>
    <w:rsid w:val="00C47A38"/>
    <w:rsid w:val="00C5632F"/>
    <w:rsid w:val="00C6057E"/>
    <w:rsid w:val="00C61C4C"/>
    <w:rsid w:val="00C951DE"/>
    <w:rsid w:val="00CA0ADD"/>
    <w:rsid w:val="00CB2722"/>
    <w:rsid w:val="00CB7C2E"/>
    <w:rsid w:val="00CC31AB"/>
    <w:rsid w:val="00CC3866"/>
    <w:rsid w:val="00CE0720"/>
    <w:rsid w:val="00CF330D"/>
    <w:rsid w:val="00CF52F5"/>
    <w:rsid w:val="00D04AA4"/>
    <w:rsid w:val="00D07B39"/>
    <w:rsid w:val="00D07D1E"/>
    <w:rsid w:val="00D1069B"/>
    <w:rsid w:val="00D14563"/>
    <w:rsid w:val="00D157B7"/>
    <w:rsid w:val="00D16224"/>
    <w:rsid w:val="00D24D70"/>
    <w:rsid w:val="00D27A8A"/>
    <w:rsid w:val="00D34801"/>
    <w:rsid w:val="00D359BE"/>
    <w:rsid w:val="00D35C16"/>
    <w:rsid w:val="00D5057B"/>
    <w:rsid w:val="00D50A36"/>
    <w:rsid w:val="00D5246A"/>
    <w:rsid w:val="00D602AA"/>
    <w:rsid w:val="00D738E7"/>
    <w:rsid w:val="00D8290B"/>
    <w:rsid w:val="00D85B9E"/>
    <w:rsid w:val="00D86BAB"/>
    <w:rsid w:val="00D87A70"/>
    <w:rsid w:val="00DA1F84"/>
    <w:rsid w:val="00DA61DC"/>
    <w:rsid w:val="00DA7DD5"/>
    <w:rsid w:val="00DB6B8D"/>
    <w:rsid w:val="00DC224A"/>
    <w:rsid w:val="00DC26E0"/>
    <w:rsid w:val="00DC68DD"/>
    <w:rsid w:val="00DC72E4"/>
    <w:rsid w:val="00DD7EA2"/>
    <w:rsid w:val="00DE79FD"/>
    <w:rsid w:val="00DE7CF5"/>
    <w:rsid w:val="00DF0257"/>
    <w:rsid w:val="00DF18E0"/>
    <w:rsid w:val="00DF38C5"/>
    <w:rsid w:val="00DF4F4E"/>
    <w:rsid w:val="00DF7BB1"/>
    <w:rsid w:val="00E06B4D"/>
    <w:rsid w:val="00E30FAD"/>
    <w:rsid w:val="00E32BB0"/>
    <w:rsid w:val="00E34E3A"/>
    <w:rsid w:val="00E35728"/>
    <w:rsid w:val="00E579BA"/>
    <w:rsid w:val="00E70DF3"/>
    <w:rsid w:val="00E74C6F"/>
    <w:rsid w:val="00EC311E"/>
    <w:rsid w:val="00ED0DCE"/>
    <w:rsid w:val="00ED1BEB"/>
    <w:rsid w:val="00EE50B5"/>
    <w:rsid w:val="00EE5919"/>
    <w:rsid w:val="00EF1291"/>
    <w:rsid w:val="00EF30F4"/>
    <w:rsid w:val="00F12A8E"/>
    <w:rsid w:val="00F14D2C"/>
    <w:rsid w:val="00F34643"/>
    <w:rsid w:val="00F35A1D"/>
    <w:rsid w:val="00F57FE6"/>
    <w:rsid w:val="00F841BB"/>
    <w:rsid w:val="00F8635B"/>
    <w:rsid w:val="00F90687"/>
    <w:rsid w:val="00F910CB"/>
    <w:rsid w:val="00F94244"/>
    <w:rsid w:val="00F94904"/>
    <w:rsid w:val="00FC43F0"/>
    <w:rsid w:val="00FD781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387C"/>
  <w15:docId w15:val="{C17F696F-824D-4656-BB70-C7D55DB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D1E"/>
    <w:rPr>
      <w:b/>
      <w:bCs/>
    </w:rPr>
  </w:style>
  <w:style w:type="character" w:styleId="a7">
    <w:name w:val="Emphasis"/>
    <w:basedOn w:val="a0"/>
    <w:uiPriority w:val="20"/>
    <w:qFormat/>
    <w:rsid w:val="00D07D1E"/>
    <w:rPr>
      <w:i/>
      <w:iCs/>
    </w:rPr>
  </w:style>
  <w:style w:type="character" w:styleId="a8">
    <w:name w:val="Hyperlink"/>
    <w:basedOn w:val="a0"/>
    <w:uiPriority w:val="99"/>
    <w:semiHidden/>
    <w:unhideWhenUsed/>
    <w:rsid w:val="0049683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2020-04-15T13:45:00Z</dcterms:created>
  <dcterms:modified xsi:type="dcterms:W3CDTF">2021-12-11T17:26:00Z</dcterms:modified>
</cp:coreProperties>
</file>